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4A" w:rsidRDefault="00A4454A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5227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522756">
        <w:rPr>
          <w:noProof/>
          <w:lang w:val="ru-RU" w:eastAsia="ru-RU"/>
        </w:rPr>
        <w:pict>
          <v:shapetype id="_x0000_m1043" coordsize="21600,21600" o:spt="75#_x0000_t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Pr="00522756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0" o:spid="_x0000_i1025" type="#_x0000_t75" style="width:161.25pt;height:145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ИНСТРУКЦИЯ         </w:t>
      </w:r>
    </w:p>
    <w:p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    по НАПРАВЛЕНИЮ ОБРАЩЕНИЯ </w:t>
      </w:r>
    </w:p>
    <w:p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О присвоениИ статуса эксперта </w:t>
      </w:r>
    </w:p>
    <w:p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демонстрационного экзамена </w:t>
      </w:r>
    </w:p>
    <w:p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посредством признания </w:t>
      </w:r>
    </w:p>
    <w:p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 xml:space="preserve">статуса эксперта </w:t>
      </w: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br/>
        <w:t>системы Ворлдскиллс Россия</w:t>
      </w:r>
    </w:p>
    <w:p w:rsidR="00A4454A" w:rsidRDefault="0001301C">
      <w:pPr>
        <w:spacing w:line="240" w:lineRule="auto"/>
        <w:jc w:val="center"/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</w:pPr>
      <w:r>
        <w:rPr>
          <w:rFonts w:ascii="Times New Roman" w:eastAsia="DejaVu Sans" w:hAnsi="Times New Roman" w:cs="Times New Roman"/>
          <w:b/>
          <w:bCs/>
          <w:caps/>
          <w:sz w:val="28"/>
          <w:szCs w:val="28"/>
          <w:lang w:val="ru-RU" w:bidi="hi-IN"/>
        </w:rPr>
        <w:t>через тикет – систему</w:t>
      </w:r>
    </w:p>
    <w:p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</w:rPr>
        <w:t>Чтобы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направить обращение в тикет-системе, </w:t>
      </w:r>
      <w:r>
        <w:rPr>
          <w:rFonts w:ascii="Times New Roman" w:hAnsi="Times New Roman" w:cs="Times New Roman"/>
          <w:sz w:val="28"/>
          <w:szCs w:val="28"/>
        </w:rPr>
        <w:t xml:space="preserve">необходимо перейти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ссылке: </w:t>
      </w:r>
      <w:hyperlink r:id="rId9" w:tooltip="https://hd.firpo.ru/" w:history="1">
        <w:r>
          <w:rPr>
            <w:rStyle w:val="afd"/>
            <w:rFonts w:ascii="Times New Roman" w:hAnsi="Times New Roman"/>
            <w:sz w:val="28"/>
            <w:szCs w:val="28"/>
            <w:lang w:val="ru-RU"/>
          </w:rPr>
          <w:t>https://hd.firpo.ru/</w:t>
        </w:r>
      </w:hyperlink>
    </w:p>
    <w:p w:rsidR="00A4454A" w:rsidRDefault="0001301C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Выбрать «</w:t>
      </w:r>
      <w:r w:rsidR="00DC0131">
        <w:rPr>
          <w:rFonts w:ascii="Times New Roman" w:hAnsi="Times New Roman" w:cs="Times New Roman"/>
          <w:sz w:val="28"/>
          <w:szCs w:val="28"/>
          <w:lang w:val="ru-RU" w:eastAsia="ru-RU"/>
        </w:rPr>
        <w:t>Войти в систему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» (рисунок 1).</w:t>
      </w:r>
    </w:p>
    <w:p w:rsidR="00A4454A" w:rsidRDefault="00A4454A" w:rsidP="00DC0131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DC01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013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58740" cy="4830254"/>
            <wp:effectExtent l="0" t="0" r="381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998" cy="483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4A" w:rsidRPr="00DC0131" w:rsidRDefault="0001301C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rFonts w:ascii="Times New Roman" w:hAnsi="Times New Roman" w:cs="Times New Roman"/>
          <w:sz w:val="28"/>
          <w:szCs w:val="28"/>
          <w:lang w:val="ru-RU"/>
        </w:rPr>
        <w:t>Рисунок 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0131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C0131">
        <w:rPr>
          <w:rFonts w:ascii="Times New Roman" w:hAnsi="Times New Roman" w:cs="Times New Roman"/>
          <w:sz w:val="28"/>
          <w:szCs w:val="28"/>
          <w:lang w:val="ru-RU"/>
        </w:rPr>
        <w:t>Авторизация в системе</w:t>
      </w:r>
    </w:p>
    <w:p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4454A" w:rsidRDefault="00DC0131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После авторизации становится доступно меню заявок и о</w:t>
      </w:r>
      <w:r w:rsidR="0001301C">
        <w:rPr>
          <w:rFonts w:ascii="Times New Roman" w:hAnsi="Times New Roman" w:cs="Times New Roman"/>
          <w:sz w:val="28"/>
          <w:szCs w:val="28"/>
          <w:lang w:val="ru-RU" w:eastAsia="ru-RU"/>
        </w:rPr>
        <w:t>кно для подачи заявки на регистрацию признания статуса эксперта (рисунок 2).</w:t>
      </w:r>
    </w:p>
    <w:p w:rsidR="00A4454A" w:rsidRDefault="00DC013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 w:rsidRPr="00DC013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632960" cy="5519794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116" cy="552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2 - Подача заявки на регистрацию </w:t>
      </w: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Выбираем категорию заявки «Признание статуса эксперта Ворлдскиллс» (рисунок 3).</w:t>
      </w:r>
    </w:p>
    <w:p w:rsidR="00A4454A" w:rsidRDefault="00A4454A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522756">
      <w:pPr>
        <w:pStyle w:val="afc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pict>
          <v:shape id="Прямоугольник 21" o:spid="_x0000_s1026" type="#_x0000_m1043" style="position:absolute;left:0;text-align:left;margin-left:222.65pt;margin-top:11.15pt;width:64.45pt;height:9.55pt;z-index:251653120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t="1" o:preferrelative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" path="m,l,21600r21600,l21600,xe" fillcolor="white [3212]" strokecolor="white [3212]">
            <v:stroke joinstyle="miter"/>
            <v:shadow on="t" type="single" color="black" opacity="22937f" origin=",.5" offset="0,.63889mm"/>
            <v:path gradientshapeok="t" o:connecttype="rec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Прямоугольник 22" o:spid="_x0000_s1041" type="#_x0000_m1043" style="position:absolute;left:0;text-align:left;margin-left:222.65pt;margin-top:20.8pt;width:127.9pt;height:7.5pt;z-index:251652096;mso-wrap-style:square;mso-width-percent:0;mso-height-percent:0;mso-wrap-distance-left:3.2mm;mso-wrap-distance-top:0;mso-wrap-distance-right:3.2mm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t="1" o:preferrelative="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" path="m,l,21600r21600,l21600,xe" fillcolor="white [3212]" strokecolor="white [3212]">
            <v:stroke joinstyle="miter"/>
            <v:shadow on="t" type="single" color="black" opacity="22937f" origin=",.5" offset="0,.63889mm"/>
            <v:path gradientshapeok="t" o:connecttype="rec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Стрелка: вправо 134" o:spid="_x0000_s1040" type="#_x0000_t13" style="position:absolute;left:0;text-align:left;margin-left:151.9pt;margin-top:6.9pt;width:70.5pt;height:23.25pt;rotation:9157453fd;z-index:25165516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" adj="18038" fillcolor="#3f80cd" strokecolor="#4a7ebb">
            <v:fill color2="#9bc1ff" angle="180" focus="100%" type="gradient">
              <o:fill v:ext="view" type="gradientUnscaled"/>
            </v:fill>
            <v:shadow on="t" color="black" opacity="22937f" origin=",.5" offset="0,.63889mm"/>
            <w10:wrap anchorx="margin"/>
          </v:shape>
        </w:pict>
      </w:r>
      <w:r w:rsidR="000130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51020" cy="3006019"/>
            <wp:effectExtent l="0" t="0" r="0" b="4445"/>
            <wp:docPr id="11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818117" name="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11698" t="2949" r="12396" b="3825"/>
                    <a:stretch/>
                  </pic:blipFill>
                  <pic:spPr bwMode="auto">
                    <a:xfrm>
                      <a:off x="0" y="0"/>
                      <a:ext cx="4351996" cy="3006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54A" w:rsidRDefault="0001301C">
      <w:pPr>
        <w:pStyle w:val="afc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3 - Признание статуса эксперта Ворлдскиллс </w:t>
      </w: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ind w:firstLine="709"/>
        <w:rPr>
          <w:rFonts w:ascii="Times New Roman" w:hAnsi="Times New Roman" w:cs="Times New Roman"/>
          <w:strike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Пользователь заполняет обязательные поля: </w:t>
      </w:r>
    </w:p>
    <w:p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ФИО</w:t>
      </w:r>
    </w:p>
    <w:p w:rsidR="00A4454A" w:rsidRDefault="0001301C">
      <w:pPr>
        <w:pStyle w:val="afc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Электронная почта</w:t>
      </w:r>
    </w:p>
    <w:p w:rsidR="00A4454A" w:rsidRDefault="0001301C">
      <w:pPr>
        <w:pStyle w:val="afc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Субъект РФ (выбрать из выпадающего списка)</w:t>
      </w:r>
    </w:p>
    <w:p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Свидетельства/сертификаты экспертов:</w:t>
      </w:r>
    </w:p>
    <w:p w:rsidR="00A4454A" w:rsidRDefault="000130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«Тип документа» - выбрать из выпадающего списка документ, который 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br/>
        <w:t>в наличии у пользователя; указать номер документа; загрузить скан-копию документа (рисунок 4).</w:t>
      </w:r>
    </w:p>
    <w:p w:rsidR="00A4454A" w:rsidRDefault="00A4454A">
      <w:pPr>
        <w:pStyle w:val="afc"/>
        <w:spacing w:line="240" w:lineRule="auto"/>
        <w:ind w:left="0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5227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9" type="#_x0000_t13" style="position:absolute;left:0;text-align:left;margin-left:49.8pt;margin-top:113.75pt;width:70.5pt;height:23.25pt;rotation:180;z-index:251658240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" adj="18038" fillcolor="#3f80cd" strokecolor="#4a7ebb">
            <v:fill color2="#9bc1ff" angle="180" focus="100%" type="gradient">
              <o:fill v:ext="view" type="gradientUnscaled"/>
            </v:fill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8" type="#_x0000_t13" style="position:absolute;left:0;text-align:left;margin-left:352.9pt;margin-top:64.2pt;width:70.5pt;height:23.25pt;rotation:180;z-index:25165619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" adj="18038" fillcolor="#3f80cd" strokecolor="#4a7ebb">
            <v:fill color2="#9bc1ff" angle="180" focus="100%" type="gradient">
              <o:fill v:ext="view" type="gradientUnscaled"/>
            </v:fill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7" type="#_x0000_t13" style="position:absolute;left:0;text-align:left;margin-left:275.4pt;margin-top:84.3pt;width:70.5pt;height:23.25pt;rotation:180;z-index:2516572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" adj="18038" fillcolor="#3f80cd" strokecolor="#4a7ebb">
            <v:fill color2="#9bc1ff" angle="180" focus="100%" type="gradient">
              <o:fill v:ext="view" type="gradientUnscaled"/>
            </v:fill>
            <v:shadow on="t" color="black" opacity="22937f" origin=",.5" offset="0,.63889mm"/>
            <w10:wrap anchorx="margin"/>
          </v:shape>
        </w:pict>
      </w:r>
      <w:r w:rsidR="000130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26330" cy="3381303"/>
            <wp:effectExtent l="0" t="0" r="7620" b="0"/>
            <wp:docPr id="15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11423" t="2950" r="12359" b="4051"/>
                    <a:stretch/>
                  </pic:blipFill>
                  <pic:spPr bwMode="auto">
                    <a:xfrm>
                      <a:off x="0" y="0"/>
                      <a:ext cx="4942128" cy="339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Рисунок 4 - Заполнение формы </w:t>
      </w: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- Компетенция (выбрать из выпадающего списка (рисунок 5))</w:t>
      </w:r>
    </w:p>
    <w:p w:rsidR="00A4454A" w:rsidRDefault="005227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6" type="#_x0000_t13" style="position:absolute;left:0;text-align:left;margin-left:376.3pt;margin-top:159.35pt;width:70.5pt;height:23.25pt;rotation:180;z-index:25165926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" adj="18038" fillcolor="#3f80cd" strokecolor="#4a7ebb">
            <v:fill color2="#9bc1ff" angle="180" focus="100%" type="gradient">
              <o:fill v:ext="view" type="gradientUnscaled"/>
            </v:fill>
            <v:shadow on="t" color="black" opacity="22937f" origin=",.5" offset="0,.63889mm"/>
            <w10:wrap anchorx="margin"/>
          </v:shape>
        </w:pict>
      </w:r>
      <w:r w:rsidR="0001301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79614" cy="4328160"/>
            <wp:effectExtent l="0" t="0" r="6985" b="0"/>
            <wp:docPr id="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30044" t="9411" r="31150" b="4777"/>
                    <a:stretch/>
                  </pic:blipFill>
                  <pic:spPr bwMode="auto">
                    <a:xfrm>
                      <a:off x="0" y="0"/>
                      <a:ext cx="3498557" cy="435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Рис.5 - Заполнение графы «Компетенция»</w:t>
      </w: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В соответствии с указанными условиями из выпадающего списка выбрать «профессии/специальности» (рисунок 6). </w:t>
      </w:r>
    </w:p>
    <w:p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51225" cy="3154680"/>
            <wp:effectExtent l="0" t="0" r="0" b="7620"/>
            <wp:docPr id="18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 rotWithShape="1">
                    <a:blip r:embed="rId15" cstate="print"/>
                    <a:srcRect l="22421" t="6574" r="23242" b="5130"/>
                    <a:stretch/>
                  </pic:blipFill>
                  <pic:spPr bwMode="auto">
                    <a:xfrm>
                      <a:off x="0" y="0"/>
                      <a:ext cx="3461542" cy="316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6 - Заполнение формы</w:t>
      </w:r>
    </w:p>
    <w:p w:rsidR="006146B1" w:rsidRDefault="0001301C" w:rsidP="006146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Загрузить скан-копию заявления на присвоение статуса эксперта.</w:t>
      </w:r>
    </w:p>
    <w:p w:rsidR="006146B1" w:rsidRDefault="006146B1" w:rsidP="006146B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Загрузить скан-копии документов об образовании.</w:t>
      </w:r>
    </w:p>
    <w:p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trike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 xml:space="preserve">Загрузить скан-копию согласия на обработку персональных данных» </w:t>
      </w:r>
    </w:p>
    <w:p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7).</w:t>
      </w:r>
    </w:p>
    <w:p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522756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5" type="#_x0000_t13" style="position:absolute;left:0;text-align:left;margin-left:449.3pt;margin-top:361.2pt;width:70.5pt;height:23.25pt;rotation:180;z-index:25166540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" adj="18038" fillcolor="#3f80cd" strokecolor="#4a7ebb">
            <v:fill color2="#9bc1ff" angle="180" focus="100%" type="gradient">
              <o:fill v:ext="view" type="gradientUnscaled"/>
            </v:fill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4" type="#_x0000_t13" style="position:absolute;left:0;text-align:left;margin-left:449.7pt;margin-top:254.2pt;width:70.5pt;height:23.25pt;rotation:180;z-index:25166438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" adj="18038" fillcolor="#3f80cd" strokecolor="#4a7ebb">
            <v:fill color2="#9bc1ff" angle="180" focus="100%" type="gradient">
              <o:fill v:ext="view" type="gradientUnscaled"/>
            </v:fill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3" type="#_x0000_t13" style="position:absolute;left:0;text-align:left;margin-left:449.65pt;margin-top:207.7pt;width:70.5pt;height:23.25pt;rotation:180;z-index:251660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" adj="18038" fillcolor="#3f80cd" strokecolor="#4a7ebb">
            <v:fill color2="#9bc1ff" angle="180" focus="100%" type="gradient">
              <o:fill v:ext="view" type="gradientUnscaled"/>
            </v:fill>
            <v:shadow on="t" color="black" opacity="22937f" origin=",.5" offset="0,.63889mm"/>
            <w10:wrap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32" type="#_x0000_t13" style="position:absolute;left:0;text-align:left;margin-left:448.65pt;margin-top:83.9pt;width:70.5pt;height:23.25pt;rotation:180;z-index:2516613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" adj="18038" fillcolor="#3f80cd" strokecolor="#4a7ebb">
            <v:fill color2="#9bc1ff" angle="180" focus="100%" type="gradient">
              <o:fill v:ext="view" type="gradientUnscaled"/>
            </v:fill>
            <v:shadow on="t" color="black" opacity="22937f" origin=",.5" offset="0,.63889mm"/>
            <w10:wrap anchorx="margin"/>
          </v:shape>
        </w:pict>
      </w:r>
      <w:r w:rsidR="006146B1" w:rsidRPr="006146B1">
        <w:rPr>
          <w:noProof/>
          <w:lang w:val="ru-RU" w:eastAsia="ru-RU"/>
        </w:rPr>
        <w:t xml:space="preserve"> </w:t>
      </w:r>
      <w:r w:rsidR="006146B1" w:rsidRPr="006146B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2080" cy="6362065"/>
            <wp:effectExtent l="0" t="0" r="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080" cy="636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54A" w:rsidRDefault="0001301C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7 – Форма заявления на присвоение статуса эксперта</w:t>
      </w:r>
    </w:p>
    <w:p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Поставить «</w:t>
      </w:r>
      <w:r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  <w:t>V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» - «Я подтверждаю корректность и добровольность предоставленной личной информации и даю согласие на обработку моих персональных данных».</w:t>
      </w:r>
    </w:p>
    <w:p w:rsidR="00A4454A" w:rsidRDefault="00A4454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t>После корректного заполнения всех полей нажать «</w:t>
      </w:r>
      <w:r w:rsidR="00BF7E29">
        <w:rPr>
          <w:rFonts w:ascii="Times New Roman" w:hAnsi="Times New Roman" w:cs="Times New Roman"/>
          <w:sz w:val="28"/>
          <w:szCs w:val="28"/>
          <w:lang w:val="ru-RU" w:eastAsia="ru-RU"/>
        </w:rPr>
        <w:t>Создать новую заявку</w:t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t>», откроется окно для проверки введенных данных (рисунок 8).</w:t>
      </w:r>
    </w:p>
    <w:p w:rsidR="00A4454A" w:rsidRDefault="00A4454A">
      <w:pPr>
        <w:spacing w:line="240" w:lineRule="auto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52275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shape 21" o:spid="_x0000_s1031" style="position:absolute;left:0;text-align:left;margin-left:200.7pt;margin-top:127.2pt;width:59.7pt;height:7pt;z-index:251663360;visibility:visible" strokecolor="#487bb4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shape 22" o:spid="_x0000_s1030" style="position:absolute;left:0;text-align:left;margin-left:280.5pt;margin-top:65.3pt;width:59.7pt;height:11.3pt;z-index:251662336;visibility:visible" strokecolor="#487bb4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ect id="shape 23" o:spid="_x0000_s1029" style="position:absolute;left:0;text-align:left;margin-left:251.1pt;margin-top:13.9pt;width:59.7pt;height:7pt;z-index:251654144;visibility:visible" strokecolor="#487bb4"/>
        </w:pic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s1028" type="#_x0000_t75" style="position:absolute;left:0;text-align:left;margin-left:0;margin-top:0;width:50pt;height:50pt;z-index:25165107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435729" w:rsidRPr="00522756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shape id="_x0000_i1026" type="#_x0000_t75" style="width:485.25pt;height:302.25pt;mso-wrap-distance-left:0;mso-wrap-distance-top:0;mso-wrap-distance-right:0;mso-wrap-distance-bottom:0">
            <v:imagedata r:id="rId17" o:title=""/>
            <v:path textboxrect="0,0,0,0"/>
          </v:shape>
        </w:pict>
      </w:r>
    </w:p>
    <w:p w:rsidR="00A4454A" w:rsidRDefault="0001301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t>Рисунок 8 - Заполнение формы</w:t>
      </w:r>
    </w:p>
    <w:p w:rsidR="00A4454A" w:rsidRDefault="00A445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A4454A" w:rsidRDefault="0001301C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 проверки оператором всех данных заявителя, на указанную в заявке электронную почту придет ответ с решением.</w:t>
      </w:r>
    </w:p>
    <w:p w:rsidR="00A4454A" w:rsidRDefault="00A4454A">
      <w:pPr>
        <w:jc w:val="right"/>
        <w:rPr>
          <w:rFonts w:ascii="Times New Roman" w:hAnsi="Times New Roman" w:cs="Times New Roman"/>
          <w:lang w:val="ru-RU"/>
        </w:rPr>
      </w:pPr>
    </w:p>
    <w:sectPr w:rsidR="00A4454A" w:rsidSect="00522756">
      <w:headerReference w:type="default" r:id="rId18"/>
      <w:footerReference w:type="default" r:id="rId19"/>
      <w:pgSz w:w="11909" w:h="16834"/>
      <w:pgMar w:top="1134" w:right="567" w:bottom="1134" w:left="1134" w:header="720" w:footer="720" w:gutter="0"/>
      <w:pgNumType w:start="1"/>
      <w:cols w:space="1701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5237" w:rsidRDefault="00BD5237">
      <w:pPr>
        <w:spacing w:line="240" w:lineRule="auto"/>
      </w:pPr>
      <w:r>
        <w:separator/>
      </w:r>
    </w:p>
  </w:endnote>
  <w:endnote w:type="continuationSeparator" w:id="0">
    <w:p w:rsidR="00BD5237" w:rsidRDefault="00BD523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Roboto">
    <w:altName w:val="Times New Roman"/>
    <w:charset w:val="CC"/>
    <w:family w:val="auto"/>
    <w:pitch w:val="variable"/>
    <w:sig w:usb0="00000001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454A" w:rsidRDefault="00A4454A">
    <w:pPr>
      <w:widowControl w:val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5237" w:rsidRDefault="00BD5237">
      <w:pPr>
        <w:spacing w:line="240" w:lineRule="auto"/>
      </w:pPr>
      <w:r>
        <w:separator/>
      </w:r>
    </w:p>
  </w:footnote>
  <w:footnote w:type="continuationSeparator" w:id="0">
    <w:p w:rsidR="00BD5237" w:rsidRDefault="00BD5237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2844621"/>
      <w:docPartObj>
        <w:docPartGallery w:val="Page Numbers (Top of Page)"/>
        <w:docPartUnique/>
      </w:docPartObj>
    </w:sdtPr>
    <w:sdtContent>
      <w:p w:rsidR="00A4454A" w:rsidRDefault="00522756">
        <w:pPr>
          <w:pStyle w:val="aff0"/>
          <w:jc w:val="center"/>
        </w:pPr>
        <w:r>
          <w:fldChar w:fldCharType="begin"/>
        </w:r>
        <w:r w:rsidR="0001301C">
          <w:instrText>PAGE   \* MERGEFORMAT</w:instrText>
        </w:r>
        <w:r>
          <w:fldChar w:fldCharType="separate"/>
        </w:r>
        <w:r w:rsidR="00435729" w:rsidRPr="00435729">
          <w:rPr>
            <w:noProof/>
            <w:lang w:val="ru-RU"/>
          </w:rPr>
          <w:t>2</w:t>
        </w:r>
        <w:r>
          <w:fldChar w:fldCharType="end"/>
        </w:r>
      </w:p>
    </w:sdtContent>
  </w:sdt>
  <w:p w:rsidR="00A4454A" w:rsidRDefault="00A4454A">
    <w:pPr>
      <w:pStyle w:val="af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30ECF"/>
    <w:multiLevelType w:val="hybridMultilevel"/>
    <w:tmpl w:val="83B8BDFA"/>
    <w:lvl w:ilvl="0" w:tplc="902C93E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054A7EA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4CB8927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830F31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7F705DC0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1AB4AE56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C15EA3AA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4872CBC8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E90AF34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">
    <w:nsid w:val="07C24231"/>
    <w:multiLevelType w:val="hybridMultilevel"/>
    <w:tmpl w:val="16529B90"/>
    <w:lvl w:ilvl="0" w:tplc="588684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9CC8A52">
      <w:start w:val="1"/>
      <w:numFmt w:val="lowerLetter"/>
      <w:lvlText w:val="%2."/>
      <w:lvlJc w:val="left"/>
      <w:pPr>
        <w:ind w:left="1440" w:hanging="360"/>
      </w:pPr>
    </w:lvl>
    <w:lvl w:ilvl="2" w:tplc="07F6B120">
      <w:start w:val="1"/>
      <w:numFmt w:val="lowerRoman"/>
      <w:lvlText w:val="%3."/>
      <w:lvlJc w:val="right"/>
      <w:pPr>
        <w:ind w:left="2160" w:hanging="180"/>
      </w:pPr>
    </w:lvl>
    <w:lvl w:ilvl="3" w:tplc="A060F088">
      <w:start w:val="1"/>
      <w:numFmt w:val="decimal"/>
      <w:lvlText w:val="%4."/>
      <w:lvlJc w:val="left"/>
      <w:pPr>
        <w:ind w:left="2880" w:hanging="360"/>
      </w:pPr>
    </w:lvl>
    <w:lvl w:ilvl="4" w:tplc="4CB053BA">
      <w:start w:val="1"/>
      <w:numFmt w:val="lowerLetter"/>
      <w:lvlText w:val="%5."/>
      <w:lvlJc w:val="left"/>
      <w:pPr>
        <w:ind w:left="3600" w:hanging="360"/>
      </w:pPr>
    </w:lvl>
    <w:lvl w:ilvl="5" w:tplc="A1688A78">
      <w:start w:val="1"/>
      <w:numFmt w:val="lowerRoman"/>
      <w:lvlText w:val="%6."/>
      <w:lvlJc w:val="right"/>
      <w:pPr>
        <w:ind w:left="4320" w:hanging="180"/>
      </w:pPr>
    </w:lvl>
    <w:lvl w:ilvl="6" w:tplc="8F70549C">
      <w:start w:val="1"/>
      <w:numFmt w:val="decimal"/>
      <w:lvlText w:val="%7."/>
      <w:lvlJc w:val="left"/>
      <w:pPr>
        <w:ind w:left="5040" w:hanging="360"/>
      </w:pPr>
    </w:lvl>
    <w:lvl w:ilvl="7" w:tplc="6D84EE40">
      <w:start w:val="1"/>
      <w:numFmt w:val="lowerLetter"/>
      <w:lvlText w:val="%8."/>
      <w:lvlJc w:val="left"/>
      <w:pPr>
        <w:ind w:left="5760" w:hanging="360"/>
      </w:pPr>
    </w:lvl>
    <w:lvl w:ilvl="8" w:tplc="CA5CADA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3F2BE5"/>
    <w:multiLevelType w:val="hybridMultilevel"/>
    <w:tmpl w:val="6F7EC4B0"/>
    <w:lvl w:ilvl="0" w:tplc="4CAAA2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DA0722">
      <w:start w:val="1"/>
      <w:numFmt w:val="lowerLetter"/>
      <w:lvlText w:val="%2."/>
      <w:lvlJc w:val="left"/>
      <w:pPr>
        <w:ind w:left="1440" w:hanging="360"/>
      </w:pPr>
    </w:lvl>
    <w:lvl w:ilvl="2" w:tplc="EE28F60C">
      <w:start w:val="1"/>
      <w:numFmt w:val="lowerRoman"/>
      <w:lvlText w:val="%3."/>
      <w:lvlJc w:val="right"/>
      <w:pPr>
        <w:ind w:left="2160" w:hanging="180"/>
      </w:pPr>
    </w:lvl>
    <w:lvl w:ilvl="3" w:tplc="DF52F428">
      <w:start w:val="1"/>
      <w:numFmt w:val="decimal"/>
      <w:lvlText w:val="%4."/>
      <w:lvlJc w:val="left"/>
      <w:pPr>
        <w:ind w:left="2880" w:hanging="360"/>
      </w:pPr>
    </w:lvl>
    <w:lvl w:ilvl="4" w:tplc="539E6024">
      <w:start w:val="1"/>
      <w:numFmt w:val="lowerLetter"/>
      <w:lvlText w:val="%5."/>
      <w:lvlJc w:val="left"/>
      <w:pPr>
        <w:ind w:left="3600" w:hanging="360"/>
      </w:pPr>
    </w:lvl>
    <w:lvl w:ilvl="5" w:tplc="E04ECAF0">
      <w:start w:val="1"/>
      <w:numFmt w:val="lowerRoman"/>
      <w:lvlText w:val="%6."/>
      <w:lvlJc w:val="right"/>
      <w:pPr>
        <w:ind w:left="4320" w:hanging="180"/>
      </w:pPr>
    </w:lvl>
    <w:lvl w:ilvl="6" w:tplc="13889246">
      <w:start w:val="1"/>
      <w:numFmt w:val="decimal"/>
      <w:lvlText w:val="%7."/>
      <w:lvlJc w:val="left"/>
      <w:pPr>
        <w:ind w:left="5040" w:hanging="360"/>
      </w:pPr>
    </w:lvl>
    <w:lvl w:ilvl="7" w:tplc="1D14D6F0">
      <w:start w:val="1"/>
      <w:numFmt w:val="lowerLetter"/>
      <w:lvlText w:val="%8."/>
      <w:lvlJc w:val="left"/>
      <w:pPr>
        <w:ind w:left="5760" w:hanging="360"/>
      </w:pPr>
    </w:lvl>
    <w:lvl w:ilvl="8" w:tplc="2F5E6EAE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7F5425"/>
    <w:multiLevelType w:val="hybridMultilevel"/>
    <w:tmpl w:val="8946DB30"/>
    <w:lvl w:ilvl="0" w:tplc="5134A408">
      <w:start w:val="1"/>
      <w:numFmt w:val="decimal"/>
      <w:lvlText w:val="%1."/>
      <w:lvlJc w:val="left"/>
    </w:lvl>
    <w:lvl w:ilvl="1" w:tplc="3DFEB796">
      <w:start w:val="1"/>
      <w:numFmt w:val="lowerLetter"/>
      <w:lvlText w:val="%2."/>
      <w:lvlJc w:val="left"/>
      <w:pPr>
        <w:ind w:left="1440" w:hanging="360"/>
      </w:pPr>
    </w:lvl>
    <w:lvl w:ilvl="2" w:tplc="8E1EAC90">
      <w:start w:val="1"/>
      <w:numFmt w:val="lowerRoman"/>
      <w:lvlText w:val="%3."/>
      <w:lvlJc w:val="right"/>
      <w:pPr>
        <w:ind w:left="2160" w:hanging="180"/>
      </w:pPr>
    </w:lvl>
    <w:lvl w:ilvl="3" w:tplc="813095F2">
      <w:start w:val="1"/>
      <w:numFmt w:val="decimal"/>
      <w:lvlText w:val="%4."/>
      <w:lvlJc w:val="left"/>
      <w:pPr>
        <w:ind w:left="2880" w:hanging="360"/>
      </w:pPr>
    </w:lvl>
    <w:lvl w:ilvl="4" w:tplc="D4124952">
      <w:start w:val="1"/>
      <w:numFmt w:val="lowerLetter"/>
      <w:lvlText w:val="%5."/>
      <w:lvlJc w:val="left"/>
      <w:pPr>
        <w:ind w:left="3600" w:hanging="360"/>
      </w:pPr>
    </w:lvl>
    <w:lvl w:ilvl="5" w:tplc="4E78D280">
      <w:start w:val="1"/>
      <w:numFmt w:val="lowerRoman"/>
      <w:lvlText w:val="%6."/>
      <w:lvlJc w:val="right"/>
      <w:pPr>
        <w:ind w:left="4320" w:hanging="180"/>
      </w:pPr>
    </w:lvl>
    <w:lvl w:ilvl="6" w:tplc="2BBC32B4">
      <w:start w:val="1"/>
      <w:numFmt w:val="decimal"/>
      <w:lvlText w:val="%7."/>
      <w:lvlJc w:val="left"/>
      <w:pPr>
        <w:ind w:left="5040" w:hanging="360"/>
      </w:pPr>
    </w:lvl>
    <w:lvl w:ilvl="7" w:tplc="AEC65FFC">
      <w:start w:val="1"/>
      <w:numFmt w:val="lowerLetter"/>
      <w:lvlText w:val="%8."/>
      <w:lvlJc w:val="left"/>
      <w:pPr>
        <w:ind w:left="5760" w:hanging="360"/>
      </w:pPr>
    </w:lvl>
    <w:lvl w:ilvl="8" w:tplc="AED8093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42DAC"/>
    <w:multiLevelType w:val="hybridMultilevel"/>
    <w:tmpl w:val="B6CC396E"/>
    <w:lvl w:ilvl="0" w:tplc="9C28530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10862240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799485DC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F216EA1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D624A718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C346060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8C8EB59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248E8E0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7624BC82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5">
    <w:nsid w:val="3EAF7975"/>
    <w:multiLevelType w:val="hybridMultilevel"/>
    <w:tmpl w:val="8410C6D0"/>
    <w:lvl w:ilvl="0" w:tplc="CD0E26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0E330C">
      <w:start w:val="1"/>
      <w:numFmt w:val="lowerLetter"/>
      <w:lvlText w:val="%2."/>
      <w:lvlJc w:val="left"/>
      <w:pPr>
        <w:ind w:left="1440" w:hanging="360"/>
      </w:pPr>
    </w:lvl>
    <w:lvl w:ilvl="2" w:tplc="BB7890C4">
      <w:start w:val="1"/>
      <w:numFmt w:val="lowerRoman"/>
      <w:lvlText w:val="%3."/>
      <w:lvlJc w:val="right"/>
      <w:pPr>
        <w:ind w:left="2160" w:hanging="180"/>
      </w:pPr>
    </w:lvl>
    <w:lvl w:ilvl="3" w:tplc="3B48979A">
      <w:start w:val="1"/>
      <w:numFmt w:val="decimal"/>
      <w:lvlText w:val="%4."/>
      <w:lvlJc w:val="left"/>
      <w:pPr>
        <w:ind w:left="2880" w:hanging="360"/>
      </w:pPr>
    </w:lvl>
    <w:lvl w:ilvl="4" w:tplc="71E6FB6A">
      <w:start w:val="1"/>
      <w:numFmt w:val="lowerLetter"/>
      <w:lvlText w:val="%5."/>
      <w:lvlJc w:val="left"/>
      <w:pPr>
        <w:ind w:left="3600" w:hanging="360"/>
      </w:pPr>
    </w:lvl>
    <w:lvl w:ilvl="5" w:tplc="A0FC92A2">
      <w:start w:val="1"/>
      <w:numFmt w:val="lowerRoman"/>
      <w:lvlText w:val="%6."/>
      <w:lvlJc w:val="right"/>
      <w:pPr>
        <w:ind w:left="4320" w:hanging="180"/>
      </w:pPr>
    </w:lvl>
    <w:lvl w:ilvl="6" w:tplc="CA72ED44">
      <w:start w:val="1"/>
      <w:numFmt w:val="decimal"/>
      <w:lvlText w:val="%7."/>
      <w:lvlJc w:val="left"/>
      <w:pPr>
        <w:ind w:left="5040" w:hanging="360"/>
      </w:pPr>
    </w:lvl>
    <w:lvl w:ilvl="7" w:tplc="ED8478B6">
      <w:start w:val="1"/>
      <w:numFmt w:val="lowerLetter"/>
      <w:lvlText w:val="%8."/>
      <w:lvlJc w:val="left"/>
      <w:pPr>
        <w:ind w:left="5760" w:hanging="360"/>
      </w:pPr>
    </w:lvl>
    <w:lvl w:ilvl="8" w:tplc="6B947910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B41B74"/>
    <w:multiLevelType w:val="hybridMultilevel"/>
    <w:tmpl w:val="BBF65AD8"/>
    <w:lvl w:ilvl="0" w:tplc="986E3B8E">
      <w:start w:val="1"/>
      <w:numFmt w:val="decimal"/>
      <w:lvlText w:val="%1."/>
      <w:lvlJc w:val="left"/>
    </w:lvl>
    <w:lvl w:ilvl="1" w:tplc="46E09398">
      <w:start w:val="1"/>
      <w:numFmt w:val="lowerLetter"/>
      <w:lvlText w:val="%2."/>
      <w:lvlJc w:val="left"/>
      <w:pPr>
        <w:ind w:left="1440" w:hanging="360"/>
      </w:pPr>
    </w:lvl>
    <w:lvl w:ilvl="2" w:tplc="9C5E6E1E">
      <w:start w:val="1"/>
      <w:numFmt w:val="lowerRoman"/>
      <w:lvlText w:val="%3."/>
      <w:lvlJc w:val="right"/>
      <w:pPr>
        <w:ind w:left="2160" w:hanging="180"/>
      </w:pPr>
    </w:lvl>
    <w:lvl w:ilvl="3" w:tplc="D4E044A4">
      <w:start w:val="1"/>
      <w:numFmt w:val="decimal"/>
      <w:lvlText w:val="%4."/>
      <w:lvlJc w:val="left"/>
      <w:pPr>
        <w:ind w:left="2880" w:hanging="360"/>
      </w:pPr>
    </w:lvl>
    <w:lvl w:ilvl="4" w:tplc="D7FEA41A">
      <w:start w:val="1"/>
      <w:numFmt w:val="lowerLetter"/>
      <w:lvlText w:val="%5."/>
      <w:lvlJc w:val="left"/>
      <w:pPr>
        <w:ind w:left="3600" w:hanging="360"/>
      </w:pPr>
    </w:lvl>
    <w:lvl w:ilvl="5" w:tplc="FACACF78">
      <w:start w:val="1"/>
      <w:numFmt w:val="lowerRoman"/>
      <w:lvlText w:val="%6."/>
      <w:lvlJc w:val="right"/>
      <w:pPr>
        <w:ind w:left="4320" w:hanging="180"/>
      </w:pPr>
    </w:lvl>
    <w:lvl w:ilvl="6" w:tplc="E1923958">
      <w:start w:val="1"/>
      <w:numFmt w:val="decimal"/>
      <w:lvlText w:val="%7."/>
      <w:lvlJc w:val="left"/>
      <w:pPr>
        <w:ind w:left="5040" w:hanging="360"/>
      </w:pPr>
    </w:lvl>
    <w:lvl w:ilvl="7" w:tplc="43821E3A">
      <w:start w:val="1"/>
      <w:numFmt w:val="lowerLetter"/>
      <w:lvlText w:val="%8."/>
      <w:lvlJc w:val="left"/>
      <w:pPr>
        <w:ind w:left="5760" w:hanging="360"/>
      </w:pPr>
    </w:lvl>
    <w:lvl w:ilvl="8" w:tplc="E96ED4A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AE4397"/>
    <w:multiLevelType w:val="hybridMultilevel"/>
    <w:tmpl w:val="78803590"/>
    <w:lvl w:ilvl="0" w:tplc="29E0C514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</w:rPr>
    </w:lvl>
    <w:lvl w:ilvl="1" w:tplc="1EDEA102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</w:rPr>
    </w:lvl>
    <w:lvl w:ilvl="2" w:tplc="79FC22B0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</w:rPr>
    </w:lvl>
    <w:lvl w:ilvl="3" w:tplc="3F02A78A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</w:rPr>
    </w:lvl>
    <w:lvl w:ilvl="4" w:tplc="CA9A236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</w:rPr>
    </w:lvl>
    <w:lvl w:ilvl="5" w:tplc="29DAD842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</w:rPr>
    </w:lvl>
    <w:lvl w:ilvl="6" w:tplc="EA6602A2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</w:rPr>
    </w:lvl>
    <w:lvl w:ilvl="7" w:tplc="62F236C6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</w:rPr>
    </w:lvl>
    <w:lvl w:ilvl="8" w:tplc="CCD8F1E6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</w:rPr>
    </w:lvl>
  </w:abstractNum>
  <w:abstractNum w:abstractNumId="8">
    <w:nsid w:val="68D63782"/>
    <w:multiLevelType w:val="hybridMultilevel"/>
    <w:tmpl w:val="6F8492D6"/>
    <w:lvl w:ilvl="0" w:tplc="B00EBAEA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59C2E128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64EACDBE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6674F5A4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AC4D192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5ED68F70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37063F98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1E7E509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9F8E9F6A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>
    <w:nsid w:val="6B1A1609"/>
    <w:multiLevelType w:val="hybridMultilevel"/>
    <w:tmpl w:val="209C69FA"/>
    <w:lvl w:ilvl="0" w:tplc="1C6828E6">
      <w:start w:val="1"/>
      <w:numFmt w:val="bullet"/>
      <w:lvlText w:val="–"/>
      <w:lvlJc w:val="left"/>
      <w:pPr>
        <w:ind w:left="928" w:hanging="360"/>
      </w:pPr>
      <w:rPr>
        <w:rFonts w:ascii="Times New Roman" w:eastAsia="Arial" w:hAnsi="Times New Roman" w:cs="Times New Roman" w:hint="default"/>
      </w:rPr>
    </w:lvl>
    <w:lvl w:ilvl="1" w:tplc="7876BD70">
      <w:start w:val="1"/>
      <w:numFmt w:val="bullet"/>
      <w:lvlText w:val="o"/>
      <w:lvlJc w:val="left"/>
      <w:pPr>
        <w:ind w:left="1648" w:hanging="360"/>
      </w:pPr>
      <w:rPr>
        <w:rFonts w:ascii="Courier New" w:eastAsia="Courier New" w:hAnsi="Courier New" w:cs="Courier New" w:hint="default"/>
      </w:rPr>
    </w:lvl>
    <w:lvl w:ilvl="2" w:tplc="EEDE61F2">
      <w:start w:val="1"/>
      <w:numFmt w:val="bullet"/>
      <w:lvlText w:val="§"/>
      <w:lvlJc w:val="left"/>
      <w:pPr>
        <w:ind w:left="2368" w:hanging="360"/>
      </w:pPr>
      <w:rPr>
        <w:rFonts w:ascii="Wingdings" w:eastAsia="Wingdings" w:hAnsi="Wingdings" w:cs="Wingdings" w:hint="default"/>
      </w:rPr>
    </w:lvl>
    <w:lvl w:ilvl="3" w:tplc="DA626428">
      <w:start w:val="1"/>
      <w:numFmt w:val="bullet"/>
      <w:lvlText w:val="·"/>
      <w:lvlJc w:val="left"/>
      <w:pPr>
        <w:ind w:left="3088" w:hanging="360"/>
      </w:pPr>
      <w:rPr>
        <w:rFonts w:ascii="Symbol" w:eastAsia="Symbol" w:hAnsi="Symbol" w:cs="Symbol" w:hint="default"/>
      </w:rPr>
    </w:lvl>
    <w:lvl w:ilvl="4" w:tplc="ED4AD026">
      <w:start w:val="1"/>
      <w:numFmt w:val="bullet"/>
      <w:lvlText w:val="o"/>
      <w:lvlJc w:val="left"/>
      <w:pPr>
        <w:ind w:left="3808" w:hanging="360"/>
      </w:pPr>
      <w:rPr>
        <w:rFonts w:ascii="Courier New" w:eastAsia="Courier New" w:hAnsi="Courier New" w:cs="Courier New" w:hint="default"/>
      </w:rPr>
    </w:lvl>
    <w:lvl w:ilvl="5" w:tplc="C4B03A1A">
      <w:start w:val="1"/>
      <w:numFmt w:val="bullet"/>
      <w:lvlText w:val="§"/>
      <w:lvlJc w:val="left"/>
      <w:pPr>
        <w:ind w:left="4528" w:hanging="360"/>
      </w:pPr>
      <w:rPr>
        <w:rFonts w:ascii="Wingdings" w:eastAsia="Wingdings" w:hAnsi="Wingdings" w:cs="Wingdings" w:hint="default"/>
      </w:rPr>
    </w:lvl>
    <w:lvl w:ilvl="6" w:tplc="7B060A0C">
      <w:start w:val="1"/>
      <w:numFmt w:val="bullet"/>
      <w:lvlText w:val="·"/>
      <w:lvlJc w:val="left"/>
      <w:pPr>
        <w:ind w:left="5248" w:hanging="360"/>
      </w:pPr>
      <w:rPr>
        <w:rFonts w:ascii="Symbol" w:eastAsia="Symbol" w:hAnsi="Symbol" w:cs="Symbol" w:hint="default"/>
      </w:rPr>
    </w:lvl>
    <w:lvl w:ilvl="7" w:tplc="B80C1F92">
      <w:start w:val="1"/>
      <w:numFmt w:val="bullet"/>
      <w:lvlText w:val="o"/>
      <w:lvlJc w:val="left"/>
      <w:pPr>
        <w:ind w:left="5968" w:hanging="360"/>
      </w:pPr>
      <w:rPr>
        <w:rFonts w:ascii="Courier New" w:eastAsia="Courier New" w:hAnsi="Courier New" w:cs="Courier New" w:hint="default"/>
      </w:rPr>
    </w:lvl>
    <w:lvl w:ilvl="8" w:tplc="7F927300">
      <w:start w:val="1"/>
      <w:numFmt w:val="bullet"/>
      <w:lvlText w:val="§"/>
      <w:lvlJc w:val="left"/>
      <w:pPr>
        <w:ind w:left="6688" w:hanging="360"/>
      </w:pPr>
      <w:rPr>
        <w:rFonts w:ascii="Wingdings" w:eastAsia="Wingdings" w:hAnsi="Wingdings" w:cs="Wingdings" w:hint="default"/>
      </w:rPr>
    </w:lvl>
  </w:abstractNum>
  <w:abstractNum w:abstractNumId="10">
    <w:nsid w:val="716A34ED"/>
    <w:multiLevelType w:val="hybridMultilevel"/>
    <w:tmpl w:val="2E68B6E2"/>
    <w:lvl w:ilvl="0" w:tplc="8B3C05F8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 w:tplc="352646E0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 w:hint="default"/>
      </w:rPr>
    </w:lvl>
    <w:lvl w:ilvl="2" w:tplc="88B633CA">
      <w:start w:val="1"/>
      <w:numFmt w:val="bullet"/>
      <w:lvlText w:val="§"/>
      <w:lvlJc w:val="left"/>
      <w:pPr>
        <w:ind w:left="2869" w:hanging="360"/>
      </w:pPr>
      <w:rPr>
        <w:rFonts w:ascii="Wingdings" w:eastAsia="Wingdings" w:hAnsi="Wingdings" w:cs="Wingdings" w:hint="default"/>
      </w:rPr>
    </w:lvl>
    <w:lvl w:ilvl="3" w:tplc="4AE22D96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4" w:tplc="186E8C7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 w:hint="default"/>
      </w:rPr>
    </w:lvl>
    <w:lvl w:ilvl="5" w:tplc="9E5CCBDA">
      <w:start w:val="1"/>
      <w:numFmt w:val="bullet"/>
      <w:lvlText w:val="§"/>
      <w:lvlJc w:val="left"/>
      <w:pPr>
        <w:ind w:left="5029" w:hanging="360"/>
      </w:pPr>
      <w:rPr>
        <w:rFonts w:ascii="Wingdings" w:eastAsia="Wingdings" w:hAnsi="Wingdings" w:cs="Wingdings" w:hint="default"/>
      </w:rPr>
    </w:lvl>
    <w:lvl w:ilvl="6" w:tplc="1AAA7060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7" w:tplc="6C08D0D4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 w:hint="default"/>
      </w:rPr>
    </w:lvl>
    <w:lvl w:ilvl="8" w:tplc="0E6212E4">
      <w:start w:val="1"/>
      <w:numFmt w:val="bullet"/>
      <w:lvlText w:val="§"/>
      <w:lvlJc w:val="left"/>
      <w:pPr>
        <w:ind w:left="7189" w:hanging="360"/>
      </w:pPr>
      <w:rPr>
        <w:rFonts w:ascii="Wingdings" w:eastAsia="Wingdings" w:hAnsi="Wingdings" w:cs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3"/>
  </w:num>
  <w:num w:numId="5">
    <w:abstractNumId w:val="6"/>
  </w:num>
  <w:num w:numId="6">
    <w:abstractNumId w:val="9"/>
  </w:num>
  <w:num w:numId="7">
    <w:abstractNumId w:val="10"/>
  </w:num>
  <w:num w:numId="8">
    <w:abstractNumId w:val="8"/>
  </w:num>
  <w:num w:numId="9">
    <w:abstractNumId w:val="0"/>
  </w:num>
  <w:num w:numId="10">
    <w:abstractNumId w:val="5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454A"/>
    <w:rsid w:val="0001301C"/>
    <w:rsid w:val="00114C67"/>
    <w:rsid w:val="00435729"/>
    <w:rsid w:val="00522756"/>
    <w:rsid w:val="006146B1"/>
    <w:rsid w:val="00A4454A"/>
    <w:rsid w:val="00BD5237"/>
    <w:rsid w:val="00BF7E29"/>
    <w:rsid w:val="00DC0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Roboto" w:eastAsia="Times New Roman" w:hAnsi="Roboto" w:cs="Times New Roman"/>
        <w:sz w:val="24"/>
        <w:szCs w:val="24"/>
        <w:lang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756"/>
    <w:rPr>
      <w:rFonts w:cs="Roboto"/>
    </w:rPr>
  </w:style>
  <w:style w:type="paragraph" w:styleId="1">
    <w:name w:val="heading 1"/>
    <w:basedOn w:val="a"/>
    <w:next w:val="a"/>
    <w:link w:val="10"/>
    <w:uiPriority w:val="9"/>
    <w:qFormat/>
    <w:rsid w:val="00522756"/>
    <w:pPr>
      <w:keepNext/>
      <w:keepLines/>
      <w:spacing w:before="400" w:after="120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2275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52275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756"/>
    <w:pPr>
      <w:keepNext/>
      <w:keepLines/>
      <w:tabs>
        <w:tab w:val="right" w:pos="9025"/>
      </w:tabs>
      <w:spacing w:before="280" w:after="80"/>
      <w:outlineLvl w:val="3"/>
    </w:pPr>
    <w:rPr>
      <w:color w:val="66666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2756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2756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522756"/>
    <w:pPr>
      <w:keepNext/>
      <w:keepLines/>
      <w:spacing w:before="320" w:after="200"/>
      <w:outlineLvl w:val="6"/>
    </w:pPr>
    <w:rPr>
      <w:rFonts w:ascii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522756"/>
    <w:pPr>
      <w:keepNext/>
      <w:keepLines/>
      <w:spacing w:before="320" w:after="200"/>
      <w:outlineLvl w:val="7"/>
    </w:pPr>
    <w:rPr>
      <w:rFonts w:ascii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522756"/>
    <w:pPr>
      <w:keepNext/>
      <w:keepLines/>
      <w:spacing w:before="320" w:after="200"/>
      <w:outlineLvl w:val="8"/>
    </w:pPr>
    <w:rPr>
      <w:rFonts w:ascii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522756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522756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522756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522756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522756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522756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522756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522756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522756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522756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522756"/>
    <w:rPr>
      <w:sz w:val="24"/>
      <w:szCs w:val="24"/>
    </w:rPr>
  </w:style>
  <w:style w:type="character" w:customStyle="1" w:styleId="QuoteChar">
    <w:name w:val="Quote Char"/>
    <w:uiPriority w:val="29"/>
    <w:rsid w:val="00522756"/>
    <w:rPr>
      <w:i/>
    </w:rPr>
  </w:style>
  <w:style w:type="character" w:customStyle="1" w:styleId="IntenseQuoteChar">
    <w:name w:val="Intense Quote Char"/>
    <w:uiPriority w:val="30"/>
    <w:rsid w:val="00522756"/>
    <w:rPr>
      <w:i/>
    </w:rPr>
  </w:style>
  <w:style w:type="character" w:customStyle="1" w:styleId="FootnoteTextChar">
    <w:name w:val="Footnote Text Char"/>
    <w:uiPriority w:val="99"/>
    <w:rsid w:val="00522756"/>
    <w:rPr>
      <w:sz w:val="18"/>
    </w:rPr>
  </w:style>
  <w:style w:type="character" w:customStyle="1" w:styleId="EndnoteTextChar">
    <w:name w:val="Endnote Text Char"/>
    <w:uiPriority w:val="99"/>
    <w:rsid w:val="00522756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522756"/>
    <w:rPr>
      <w:rFonts w:ascii="Arial" w:eastAsia="Times New Roman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22756"/>
    <w:rPr>
      <w:rFonts w:ascii="Arial" w:eastAsia="Times New Roman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522756"/>
    <w:rPr>
      <w:rFonts w:ascii="Arial" w:eastAsia="Times New Roman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522756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522756"/>
    <w:rPr>
      <w:rFonts w:ascii="Arial" w:eastAsia="Times New Roman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522756"/>
    <w:rPr>
      <w:rFonts w:ascii="Arial" w:eastAsia="Times New Roman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522756"/>
    <w:rPr>
      <w:rFonts w:ascii="Arial" w:eastAsia="Times New Roman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522756"/>
    <w:rPr>
      <w:rFonts w:ascii="Arial" w:eastAsia="Times New Roman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522756"/>
    <w:rPr>
      <w:rFonts w:ascii="Arial" w:eastAsia="Times New Roman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522756"/>
    <w:pPr>
      <w:spacing w:line="240" w:lineRule="auto"/>
    </w:pPr>
    <w:rPr>
      <w:rFonts w:cs="Roboto"/>
    </w:rPr>
  </w:style>
  <w:style w:type="character" w:customStyle="1" w:styleId="a4">
    <w:name w:val="Название Знак"/>
    <w:basedOn w:val="a0"/>
    <w:link w:val="a5"/>
    <w:uiPriority w:val="10"/>
    <w:rsid w:val="00522756"/>
    <w:rPr>
      <w:rFonts w:cs="Times New Roman"/>
      <w:sz w:val="48"/>
      <w:szCs w:val="48"/>
    </w:rPr>
  </w:style>
  <w:style w:type="character" w:customStyle="1" w:styleId="a6">
    <w:name w:val="Подзаголовок Знак"/>
    <w:basedOn w:val="a0"/>
    <w:link w:val="a7"/>
    <w:uiPriority w:val="11"/>
    <w:rsid w:val="00522756"/>
    <w:rPr>
      <w:rFonts w:cs="Times New Roman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22756"/>
    <w:pPr>
      <w:ind w:left="720" w:right="720"/>
    </w:pPr>
    <w:rPr>
      <w:i/>
    </w:rPr>
  </w:style>
  <w:style w:type="character" w:customStyle="1" w:styleId="22">
    <w:name w:val="Цитата 2 Знак"/>
    <w:basedOn w:val="a0"/>
    <w:link w:val="21"/>
    <w:uiPriority w:val="29"/>
    <w:rsid w:val="00522756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52275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basedOn w:val="a0"/>
    <w:link w:val="a8"/>
    <w:uiPriority w:val="30"/>
    <w:rsid w:val="00522756"/>
    <w:rPr>
      <w:i/>
    </w:rPr>
  </w:style>
  <w:style w:type="character" w:customStyle="1" w:styleId="HeaderChar">
    <w:name w:val="Header Char"/>
    <w:basedOn w:val="a0"/>
    <w:uiPriority w:val="99"/>
    <w:rsid w:val="00522756"/>
    <w:rPr>
      <w:rFonts w:cs="Times New Roman"/>
    </w:rPr>
  </w:style>
  <w:style w:type="character" w:customStyle="1" w:styleId="FooterChar">
    <w:name w:val="Footer Char"/>
    <w:basedOn w:val="a0"/>
    <w:uiPriority w:val="99"/>
    <w:rsid w:val="00522756"/>
    <w:rPr>
      <w:rFonts w:cs="Times New Roman"/>
    </w:rPr>
  </w:style>
  <w:style w:type="paragraph" w:styleId="aa">
    <w:name w:val="caption"/>
    <w:basedOn w:val="a"/>
    <w:next w:val="a"/>
    <w:uiPriority w:val="35"/>
    <w:semiHidden/>
    <w:unhideWhenUsed/>
    <w:qFormat/>
    <w:rsid w:val="00522756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522756"/>
  </w:style>
  <w:style w:type="table" w:styleId="ab">
    <w:name w:val="Table Grid"/>
    <w:basedOn w:val="a1"/>
    <w:uiPriority w:val="59"/>
    <w:rsid w:val="00522756"/>
    <w:pPr>
      <w:spacing w:line="240" w:lineRule="auto"/>
    </w:pPr>
    <w:rPr>
      <w:rFonts w:cs="Roboto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522756"/>
    <w:pPr>
      <w:spacing w:line="240" w:lineRule="auto"/>
    </w:pPr>
    <w:rPr>
      <w:rFonts w:cs="Roboto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522756"/>
    <w:pPr>
      <w:spacing w:line="240" w:lineRule="auto"/>
    </w:pPr>
    <w:rPr>
      <w:rFonts w:cs="Roboto"/>
    </w:r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</w:tblStylePr>
    <w:tblStylePr w:type="lastRow">
      <w:rPr>
        <w:rFonts w:ascii="Arial" w:hAnsi="Arial" w:cs="Roboto"/>
        <w:b/>
        <w:color w:val="404040"/>
        <w:sz w:val="22"/>
      </w:r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cs="Roboto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cs="Roboto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522756"/>
    <w:pPr>
      <w:spacing w:line="240" w:lineRule="auto"/>
    </w:pPr>
    <w:rPr>
      <w:rFonts w:cs="Roboto"/>
    </w:r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 w:cs="Roboto"/>
        <w:b/>
        <w:color w:val="404040"/>
        <w:sz w:val="22"/>
      </w:r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cs="Roboto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rPr>
        <w:rFonts w:cs="Roboto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rFonts w:cs="Roboto"/>
        <w:b/>
        <w:caps/>
        <w:color w:val="404040"/>
      </w:rPr>
    </w:tblStylePr>
    <w:tblStylePr w:type="firstCol">
      <w:rPr>
        <w:rFonts w:cs="Roboto"/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rFonts w:cs="Roboto"/>
        <w:b/>
        <w:caps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rFonts w:cs="Roboto"/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rPr>
        <w:rFonts w:cs="Roboto"/>
      </w:rPr>
      <w:tblPr/>
      <w:tcPr>
        <w:shd w:val="clear" w:color="8A8A8A" w:themeColor="text1" w:themeTint="75" w:fill="8A8A8A" w:themeFill="text1" w:themeFillTint="75"/>
      </w:tcPr>
    </w:tblStylePr>
    <w:tblStylePr w:type="band1Horz">
      <w:rPr>
        <w:rFonts w:cs="Roboto"/>
      </w:rPr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rPr>
        <w:rFonts w:cs="Roboto"/>
      </w:rPr>
      <w:tblPr/>
      <w:tcPr>
        <w:shd w:val="clear" w:color="AEC4E0" w:themeColor="accent1" w:themeTint="75" w:fill="AEC4E0" w:themeFill="accent1" w:themeFillTint="75"/>
      </w:tcPr>
    </w:tblStylePr>
    <w:tblStylePr w:type="band1Horz">
      <w:rPr>
        <w:rFonts w:cs="Roboto"/>
      </w:rPr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rPr>
        <w:rFonts w:cs="Roboto"/>
      </w:rPr>
      <w:tblPr/>
      <w:tcPr>
        <w:shd w:val="clear" w:color="E2AEAD" w:themeColor="accent2" w:themeTint="75" w:fill="E2AEAD" w:themeFill="accent2" w:themeFillTint="75"/>
      </w:tcPr>
    </w:tblStylePr>
    <w:tblStylePr w:type="band1Horz">
      <w:rPr>
        <w:rFonts w:cs="Roboto"/>
      </w:rPr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rPr>
        <w:rFonts w:cs="Roboto"/>
      </w:rPr>
      <w:tblPr/>
      <w:tcPr>
        <w:shd w:val="clear" w:color="D0DFB2" w:themeColor="accent3" w:themeTint="75" w:fill="D0DFB2" w:themeFill="accent3" w:themeFillTint="75"/>
      </w:tcPr>
    </w:tblStylePr>
    <w:tblStylePr w:type="band1Horz">
      <w:rPr>
        <w:rFonts w:cs="Roboto"/>
      </w:rPr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rPr>
        <w:rFonts w:cs="Roboto"/>
      </w:rPr>
      <w:tblPr/>
      <w:tcPr>
        <w:shd w:val="clear" w:color="C4B7D4" w:themeColor="accent4" w:themeTint="75" w:fill="C4B7D4" w:themeFill="accent4" w:themeFillTint="75"/>
      </w:tcPr>
    </w:tblStylePr>
    <w:tblStylePr w:type="band1Horz">
      <w:rPr>
        <w:rFonts w:cs="Roboto"/>
      </w:rPr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cs="Roboto"/>
      </w:rPr>
      <w:tblPr/>
      <w:tcPr>
        <w:shd w:val="clear" w:color="ACD8E4" w:themeColor="accent5" w:themeTint="75" w:fill="ACD8E4" w:themeFill="accent5" w:themeFillTint="75"/>
      </w:tcPr>
    </w:tblStylePr>
    <w:tblStylePr w:type="band1Horz">
      <w:rPr>
        <w:rFonts w:cs="Roboto"/>
      </w:rPr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cs="Roboto"/>
      </w:rPr>
      <w:tblPr/>
      <w:tcPr>
        <w:shd w:val="clear" w:color="FBCEAA" w:themeColor="accent6" w:themeTint="75" w:fill="FBCEAA" w:themeFill="accent6" w:themeFillTint="75"/>
      </w:tcPr>
    </w:tblStylePr>
    <w:tblStylePr w:type="band1Horz">
      <w:rPr>
        <w:rFonts w:cs="Roboto"/>
      </w:rPr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cs="Roboto"/>
        <w:b/>
        <w:color w:val="7F7F7F" w:themeColor="text1" w:themeTint="80" w:themeShade="95"/>
      </w:rPr>
    </w:tblStylePr>
    <w:tblStylePr w:type="firstCol">
      <w:rPr>
        <w:rFonts w:cs="Roboto"/>
        <w:b/>
        <w:color w:val="7F7F7F" w:themeColor="text1" w:themeTint="80" w:themeShade="95"/>
      </w:rPr>
    </w:tblStylePr>
    <w:tblStylePr w:type="lastCol">
      <w:rPr>
        <w:rFonts w:cs="Roboto"/>
        <w:b/>
        <w:color w:val="7F7F7F" w:themeColor="text1" w:themeTint="80" w:themeShade="95"/>
      </w:rPr>
    </w:tblStylePr>
    <w:tblStylePr w:type="band1Vert">
      <w:rPr>
        <w:rFonts w:cs="Roboto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rFonts w:cs="Roboto"/>
        <w:b/>
        <w:color w:val="A6BFDD" w:themeColor="accent1" w:themeTint="80" w:themeShade="95"/>
      </w:rPr>
    </w:tblStylePr>
    <w:tblStylePr w:type="firstCol">
      <w:rPr>
        <w:rFonts w:cs="Roboto"/>
        <w:b/>
        <w:color w:val="A6BFDD" w:themeColor="accent1" w:themeTint="80" w:themeShade="95"/>
      </w:rPr>
    </w:tblStylePr>
    <w:tblStylePr w:type="lastCol">
      <w:rPr>
        <w:rFonts w:cs="Roboto"/>
        <w:b/>
        <w:color w:val="A6BFDD" w:themeColor="accent1" w:themeTint="80" w:themeShade="95"/>
      </w:rPr>
    </w:tblStylePr>
    <w:tblStylePr w:type="band1Vert">
      <w:rPr>
        <w:rFonts w:cs="Roboto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 w:cs="Roboto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cs="Roboto"/>
        <w:b/>
        <w:color w:val="D99695" w:themeColor="accent2" w:themeTint="97" w:themeShade="95"/>
      </w:rPr>
    </w:tblStylePr>
    <w:tblStylePr w:type="firstCol">
      <w:rPr>
        <w:rFonts w:cs="Roboto"/>
        <w:b/>
        <w:color w:val="D99695" w:themeColor="accent2" w:themeTint="97" w:themeShade="95"/>
      </w:rPr>
    </w:tblStylePr>
    <w:tblStylePr w:type="lastCol">
      <w:rPr>
        <w:rFonts w:cs="Roboto"/>
        <w:b/>
        <w:color w:val="D99695" w:themeColor="accent2" w:themeTint="97" w:themeShade="95"/>
      </w:rPr>
    </w:tblStylePr>
    <w:tblStylePr w:type="band1Vert">
      <w:rPr>
        <w:rFonts w:cs="Roboto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rFonts w:cs="Roboto"/>
        <w:b/>
        <w:color w:val="9ABB59" w:themeColor="accent3" w:themeTint="FE" w:themeShade="95"/>
      </w:rPr>
    </w:tblStylePr>
    <w:tblStylePr w:type="firstCol">
      <w:rPr>
        <w:rFonts w:cs="Roboto"/>
        <w:b/>
        <w:color w:val="9ABB59" w:themeColor="accent3" w:themeTint="FE" w:themeShade="95"/>
      </w:rPr>
    </w:tblStylePr>
    <w:tblStylePr w:type="lastCol">
      <w:rPr>
        <w:rFonts w:cs="Roboto"/>
        <w:b/>
        <w:color w:val="9ABB59" w:themeColor="accent3" w:themeTint="FE" w:themeShade="95"/>
      </w:rPr>
    </w:tblStylePr>
    <w:tblStylePr w:type="band1Vert">
      <w:rPr>
        <w:rFonts w:cs="Roboto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 w:cs="Roboto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cs="Roboto"/>
        <w:b/>
        <w:color w:val="B2A1C6" w:themeColor="accent4" w:themeTint="9A" w:themeShade="95"/>
      </w:rPr>
    </w:tblStylePr>
    <w:tblStylePr w:type="firstCol">
      <w:rPr>
        <w:rFonts w:cs="Roboto"/>
        <w:b/>
        <w:color w:val="B2A1C6" w:themeColor="accent4" w:themeTint="9A" w:themeShade="95"/>
      </w:rPr>
    </w:tblStylePr>
    <w:tblStylePr w:type="lastCol">
      <w:rPr>
        <w:rFonts w:cs="Roboto"/>
        <w:b/>
        <w:color w:val="B2A1C6" w:themeColor="accent4" w:themeTint="9A" w:themeShade="95"/>
      </w:rPr>
    </w:tblStylePr>
    <w:tblStylePr w:type="band1Vert">
      <w:rPr>
        <w:rFonts w:cs="Roboto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rFonts w:cs="Roboto"/>
        <w:b/>
        <w:color w:val="266779" w:themeColor="accent5" w:themeShade="95"/>
      </w:rPr>
    </w:tblStylePr>
    <w:tblStylePr w:type="firstCol">
      <w:rPr>
        <w:rFonts w:cs="Roboto"/>
        <w:b/>
        <w:color w:val="266779" w:themeColor="accent5" w:themeShade="95"/>
      </w:rPr>
    </w:tblStylePr>
    <w:tblStylePr w:type="lastCol">
      <w:rPr>
        <w:rFonts w:cs="Roboto"/>
        <w:b/>
        <w:color w:val="266779" w:themeColor="accent5" w:themeShade="95"/>
      </w:rPr>
    </w:tblStylePr>
    <w:tblStylePr w:type="band1Vert">
      <w:rPr>
        <w:rFonts w:cs="Roboto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rFonts w:cs="Roboto"/>
        <w:b/>
        <w:color w:val="266779" w:themeColor="accent5" w:themeShade="95"/>
      </w:rPr>
    </w:tblStylePr>
    <w:tblStylePr w:type="firstCol">
      <w:rPr>
        <w:rFonts w:cs="Roboto"/>
        <w:b/>
        <w:color w:val="266779" w:themeColor="accent5" w:themeShade="95"/>
      </w:rPr>
    </w:tblStylePr>
    <w:tblStylePr w:type="lastCol">
      <w:rPr>
        <w:rFonts w:cs="Roboto"/>
        <w:b/>
        <w:color w:val="266779" w:themeColor="accent5" w:themeShade="95"/>
      </w:rPr>
    </w:tblStylePr>
    <w:tblStylePr w:type="band1Vert">
      <w:rPr>
        <w:rFonts w:cs="Roboto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 w:cs="Roboto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 w:cs="Roboto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 w:cs="Roboto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 w:cs="Roboto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 w:cs="Roboto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cs="Roboto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rFonts w:cs="Roboto"/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 w:cs="Roboto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 w:cs="Roboto"/>
        <w:b/>
        <w:color w:val="404040"/>
        <w:sz w:val="22"/>
      </w:rPr>
    </w:tblStylePr>
    <w:tblStylePr w:type="lastCol">
      <w:rPr>
        <w:rFonts w:ascii="Arial" w:hAnsi="Arial" w:cs="Roboto"/>
        <w:b/>
        <w:color w:val="404040"/>
        <w:sz w:val="22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cs="Roboto"/>
        <w:b/>
        <w:color w:val="404040"/>
      </w:rPr>
    </w:tblStylePr>
    <w:tblStylePr w:type="firstCol">
      <w:rPr>
        <w:rFonts w:cs="Roboto"/>
        <w:b/>
        <w:color w:val="404040"/>
      </w:rPr>
    </w:tblStylePr>
    <w:tblStylePr w:type="lastCol">
      <w:rPr>
        <w:rFonts w:cs="Roboto"/>
        <w:b/>
        <w:color w:val="404040"/>
      </w:rPr>
    </w:tblStylePr>
    <w:tblStylePr w:type="band1Vert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 w:cs="Roboto"/>
        <w:b/>
        <w:color w:val="FFFFFF" w:themeColor="light1"/>
        <w:sz w:val="22"/>
      </w:rPr>
    </w:tblStylePr>
    <w:tblStylePr w:type="firstCol">
      <w:rPr>
        <w:rFonts w:ascii="Arial" w:hAnsi="Arial" w:cs="Roboto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rPr>
        <w:rFonts w:cs="Roboto"/>
      </w:rPr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rPr>
        <w:rFonts w:cs="Roboto"/>
      </w:rPr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rPr>
        <w:rFonts w:cs="Roboto"/>
      </w:rPr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rFonts w:cs="Roboto"/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rFonts w:cs="Roboto"/>
        <w:b/>
        <w:color w:val="000000" w:themeColor="text1"/>
      </w:rPr>
    </w:tblStylePr>
    <w:tblStylePr w:type="lastCol">
      <w:rPr>
        <w:rFonts w:cs="Roboto"/>
        <w:b/>
        <w:color w:val="000000" w:themeColor="text1"/>
      </w:r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Roboto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rFonts w:cs="Roboto"/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rFonts w:cs="Roboto"/>
        <w:b/>
        <w:color w:val="2A4A71" w:themeColor="accent1" w:themeShade="95"/>
      </w:rPr>
    </w:tblStylePr>
    <w:tblStylePr w:type="lastCol">
      <w:rPr>
        <w:rFonts w:cs="Roboto"/>
        <w:b/>
        <w:color w:val="2A4A71" w:themeColor="accent1" w:themeShade="95"/>
      </w:r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 w:cs="Roboto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rFonts w:cs="Roboto"/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rFonts w:cs="Roboto"/>
        <w:b/>
        <w:color w:val="D99695" w:themeColor="accent2" w:themeTint="97" w:themeShade="95"/>
      </w:rPr>
    </w:tblStylePr>
    <w:tblStylePr w:type="lastCol">
      <w:rPr>
        <w:rFonts w:cs="Roboto"/>
        <w:b/>
        <w:color w:val="D99695" w:themeColor="accent2" w:themeTint="97" w:themeShade="95"/>
      </w:r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rFonts w:cs="Roboto"/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rFonts w:cs="Roboto"/>
        <w:b/>
        <w:color w:val="C3D69B" w:themeColor="accent3" w:themeTint="98" w:themeShade="95"/>
      </w:rPr>
    </w:tblStylePr>
    <w:tblStylePr w:type="lastCol">
      <w:rPr>
        <w:rFonts w:cs="Roboto"/>
        <w:b/>
        <w:color w:val="C3D69B" w:themeColor="accent3" w:themeTint="98" w:themeShade="95"/>
      </w:r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 w:cs="Roboto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rFonts w:cs="Roboto"/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rFonts w:cs="Roboto"/>
        <w:b/>
        <w:color w:val="B2A1C6" w:themeColor="accent4" w:themeTint="9A" w:themeShade="95"/>
      </w:rPr>
    </w:tblStylePr>
    <w:tblStylePr w:type="lastCol">
      <w:rPr>
        <w:rFonts w:cs="Roboto"/>
        <w:b/>
        <w:color w:val="B2A1C6" w:themeColor="accent4" w:themeTint="9A" w:themeShade="95"/>
      </w:r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rFonts w:cs="Roboto"/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rFonts w:cs="Roboto"/>
        <w:b/>
        <w:color w:val="92CCDC" w:themeColor="accent5" w:themeTint="9A" w:themeShade="95"/>
      </w:rPr>
    </w:tblStylePr>
    <w:tblStylePr w:type="lastCol">
      <w:rPr>
        <w:rFonts w:cs="Roboto"/>
        <w:b/>
        <w:color w:val="92CCDC" w:themeColor="accent5" w:themeTint="9A" w:themeShade="95"/>
      </w:r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 w:cs="Roboto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Roboto"/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rFonts w:cs="Roboto"/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rFonts w:cs="Roboto"/>
        <w:b/>
        <w:color w:val="FAC090" w:themeColor="accent6" w:themeTint="98" w:themeShade="95"/>
      </w:rPr>
    </w:tblStylePr>
    <w:tblStylePr w:type="lastCol">
      <w:rPr>
        <w:rFonts w:cs="Roboto"/>
        <w:b/>
        <w:color w:val="FAC090" w:themeColor="accent6" w:themeTint="98" w:themeShade="95"/>
      </w:r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 w:cs="Roboto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 w:cs="Roboto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 w:cs="Roboto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 w:cs="Roboto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 w:cs="Roboto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 w:cs="Roboto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 w:cs="Roboto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 w:cs="Roboto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 w:cs="Roboto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 w:cs="Roboto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 w:cs="Roboto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 w:cs="Roboto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 w:cs="Roboto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 w:cs="Roboto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cs="Roboto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 w:cs="Roboto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 w:cs="Roboto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522756"/>
    <w:pPr>
      <w:spacing w:line="240" w:lineRule="auto"/>
    </w:pPr>
    <w:rPr>
      <w:rFonts w:cs="Roboto"/>
      <w:color w:val="404040"/>
      <w:sz w:val="20"/>
      <w:szCs w:val="20"/>
      <w:lang w:val="ru-RU"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 w:cs="Roboto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 w:cs="Roboto"/>
        <w:color w:val="404040"/>
        <w:sz w:val="22"/>
      </w:rPr>
    </w:tblStylePr>
    <w:tblStylePr w:type="band2Vert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 w:cs="Roboto"/>
        <w:color w:val="404040"/>
        <w:sz w:val="22"/>
      </w:rPr>
    </w:tblStylePr>
    <w:tblStylePr w:type="band2Horz">
      <w:rPr>
        <w:rFonts w:ascii="Arial" w:hAnsi="Arial" w:cs="Roboto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22756"/>
    <w:pPr>
      <w:spacing w:line="240" w:lineRule="auto"/>
    </w:pPr>
    <w:rPr>
      <w:rFonts w:cs="Roboto"/>
    </w:r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 w:cs="Roboto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 w:cs="Roboto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 w:cs="Roboto"/>
        <w:color w:val="404040"/>
        <w:sz w:val="22"/>
      </w:rPr>
    </w:tblStylePr>
    <w:tblStylePr w:type="lastCol">
      <w:rPr>
        <w:rFonts w:ascii="Arial" w:hAnsi="Arial" w:cs="Roboto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 w:cs="Roboto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rsid w:val="00522756"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basedOn w:val="a0"/>
    <w:link w:val="ac"/>
    <w:uiPriority w:val="99"/>
    <w:rsid w:val="00522756"/>
    <w:rPr>
      <w:sz w:val="18"/>
    </w:rPr>
  </w:style>
  <w:style w:type="character" w:styleId="ae">
    <w:name w:val="footnote reference"/>
    <w:basedOn w:val="a0"/>
    <w:uiPriority w:val="99"/>
    <w:unhideWhenUsed/>
    <w:rsid w:val="00522756"/>
    <w:rPr>
      <w:rFonts w:cs="Times New Roman"/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522756"/>
    <w:pPr>
      <w:spacing w:line="240" w:lineRule="auto"/>
    </w:pPr>
    <w:rPr>
      <w:sz w:val="20"/>
    </w:rPr>
  </w:style>
  <w:style w:type="character" w:customStyle="1" w:styleId="af0">
    <w:name w:val="Текст концевой сноски Знак"/>
    <w:basedOn w:val="a0"/>
    <w:link w:val="af"/>
    <w:uiPriority w:val="99"/>
    <w:rsid w:val="00522756"/>
    <w:rPr>
      <w:sz w:val="20"/>
    </w:rPr>
  </w:style>
  <w:style w:type="character" w:styleId="af1">
    <w:name w:val="endnote reference"/>
    <w:basedOn w:val="a0"/>
    <w:uiPriority w:val="99"/>
    <w:semiHidden/>
    <w:unhideWhenUsed/>
    <w:rsid w:val="00522756"/>
    <w:rPr>
      <w:rFonts w:cs="Times New Roman"/>
      <w:vertAlign w:val="superscript"/>
    </w:rPr>
  </w:style>
  <w:style w:type="paragraph" w:styleId="41">
    <w:name w:val="toc 4"/>
    <w:basedOn w:val="a"/>
    <w:next w:val="a"/>
    <w:uiPriority w:val="39"/>
    <w:unhideWhenUsed/>
    <w:rsid w:val="00522756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522756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522756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522756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522756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522756"/>
    <w:pPr>
      <w:spacing w:after="57"/>
      <w:ind w:left="2268"/>
    </w:pPr>
  </w:style>
  <w:style w:type="paragraph" w:styleId="af2">
    <w:name w:val="TOC Heading"/>
    <w:basedOn w:val="1"/>
    <w:uiPriority w:val="39"/>
    <w:unhideWhenUsed/>
    <w:rsid w:val="00522756"/>
    <w:pPr>
      <w:keepNext w:val="0"/>
      <w:keepLines w:val="0"/>
      <w:spacing w:before="0" w:after="0"/>
      <w:outlineLvl w:val="9"/>
    </w:pPr>
    <w:rPr>
      <w:sz w:val="24"/>
      <w:szCs w:val="24"/>
    </w:rPr>
  </w:style>
  <w:style w:type="paragraph" w:styleId="af3">
    <w:name w:val="table of figures"/>
    <w:basedOn w:val="a"/>
    <w:next w:val="a"/>
    <w:uiPriority w:val="99"/>
    <w:unhideWhenUsed/>
    <w:rsid w:val="00522756"/>
  </w:style>
  <w:style w:type="paragraph" w:styleId="a5">
    <w:name w:val="Title"/>
    <w:basedOn w:val="a"/>
    <w:next w:val="a"/>
    <w:link w:val="a4"/>
    <w:uiPriority w:val="10"/>
    <w:qFormat/>
    <w:rsid w:val="00522756"/>
    <w:pPr>
      <w:keepNext/>
      <w:keepLines/>
      <w:spacing w:after="60"/>
    </w:pPr>
    <w:rPr>
      <w:sz w:val="52"/>
      <w:szCs w:val="52"/>
    </w:rPr>
  </w:style>
  <w:style w:type="character" w:customStyle="1" w:styleId="11">
    <w:name w:val="Заголовок Знак1"/>
    <w:basedOn w:val="a0"/>
    <w:uiPriority w:val="10"/>
    <w:rsid w:val="00522756"/>
    <w:rPr>
      <w:rFonts w:asciiTheme="majorHAnsi" w:eastAsiaTheme="majorEastAsia" w:hAnsiTheme="majorHAnsi" w:cstheme="majorBidi"/>
      <w:b/>
      <w:bCs/>
      <w:sz w:val="32"/>
      <w:szCs w:val="32"/>
    </w:rPr>
  </w:style>
  <w:style w:type="table" w:customStyle="1" w:styleId="TableNormal">
    <w:name w:val="Table Normal"/>
    <w:rsid w:val="00522756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522756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rsid w:val="00522756"/>
    <w:rPr>
      <w:rFonts w:cs="Robo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Subtitle"/>
    <w:basedOn w:val="a"/>
    <w:next w:val="a"/>
    <w:link w:val="a6"/>
    <w:uiPriority w:val="11"/>
    <w:rsid w:val="00522756"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after="320"/>
    </w:pPr>
    <w:rPr>
      <w:rFonts w:ascii="Arial" w:hAnsi="Arial" w:cs="Arial"/>
      <w:color w:val="666666"/>
      <w:sz w:val="30"/>
      <w:szCs w:val="30"/>
    </w:rPr>
  </w:style>
  <w:style w:type="character" w:customStyle="1" w:styleId="12">
    <w:name w:val="Подзаголовок Знак1"/>
    <w:basedOn w:val="a0"/>
    <w:uiPriority w:val="11"/>
    <w:rsid w:val="00522756"/>
    <w:rPr>
      <w:rFonts w:asciiTheme="majorHAnsi" w:eastAsiaTheme="majorEastAsia" w:hAnsiTheme="majorHAnsi" w:cstheme="majorBidi"/>
    </w:rPr>
  </w:style>
  <w:style w:type="table" w:customStyle="1" w:styleId="StGen0">
    <w:name w:val="StGen0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3">
    <w:name w:val="StGen3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4">
    <w:name w:val="StGen4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5">
    <w:name w:val="StGen5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6">
    <w:name w:val="StGen6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7">
    <w:name w:val="StGen7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8">
    <w:name w:val="StGen8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9">
    <w:name w:val="StGen9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0">
    <w:name w:val="StGen10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1">
    <w:name w:val="StGen11"/>
    <w:basedOn w:val="TableNormal1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4">
    <w:name w:val="annotation reference"/>
    <w:basedOn w:val="a0"/>
    <w:uiPriority w:val="99"/>
    <w:semiHidden/>
    <w:unhideWhenUsed/>
    <w:rsid w:val="00522756"/>
    <w:rPr>
      <w:rFonts w:cs="Times New Roman"/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sid w:val="00522756"/>
    <w:pPr>
      <w:spacing w:line="240" w:lineRule="auto"/>
    </w:pPr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rsid w:val="00522756"/>
    <w:rPr>
      <w:rFonts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22756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522756"/>
    <w:rPr>
      <w:rFonts w:cs="Times New Roman"/>
      <w:b/>
      <w:bCs/>
      <w:sz w:val="20"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5227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sid w:val="00522756"/>
    <w:rPr>
      <w:rFonts w:ascii="Segoe UI" w:hAnsi="Segoe UI" w:cs="Segoe UI"/>
      <w:sz w:val="18"/>
      <w:szCs w:val="18"/>
    </w:rPr>
  </w:style>
  <w:style w:type="paragraph" w:styleId="afb">
    <w:name w:val="Revision"/>
    <w:hidden/>
    <w:uiPriority w:val="99"/>
    <w:semiHidden/>
    <w:rsid w:val="00522756"/>
    <w:pPr>
      <w:spacing w:line="240" w:lineRule="auto"/>
    </w:pPr>
    <w:rPr>
      <w:rFonts w:cs="Roboto"/>
    </w:rPr>
  </w:style>
  <w:style w:type="paragraph" w:styleId="afc">
    <w:name w:val="List Paragraph"/>
    <w:basedOn w:val="a"/>
    <w:uiPriority w:val="34"/>
    <w:qFormat/>
    <w:rsid w:val="00522756"/>
    <w:pPr>
      <w:ind w:left="720"/>
      <w:contextualSpacing/>
    </w:pPr>
  </w:style>
  <w:style w:type="character" w:styleId="afd">
    <w:name w:val="Hyperlink"/>
    <w:basedOn w:val="a0"/>
    <w:uiPriority w:val="99"/>
    <w:unhideWhenUsed/>
    <w:rsid w:val="00522756"/>
    <w:rPr>
      <w:rFonts w:cs="Times New Roman"/>
      <w:color w:val="0000FF" w:themeColor="hyperlink"/>
      <w:u w:val="single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522756"/>
    <w:rPr>
      <w:rFonts w:cs="Times New Roman"/>
      <w:color w:val="605E5C"/>
      <w:shd w:val="clear" w:color="auto" w:fill="E1DFDD"/>
    </w:rPr>
  </w:style>
  <w:style w:type="paragraph" w:styleId="14">
    <w:name w:val="toc 1"/>
    <w:basedOn w:val="a"/>
    <w:next w:val="a"/>
    <w:uiPriority w:val="39"/>
    <w:unhideWhenUsed/>
    <w:rsid w:val="00522756"/>
    <w:pPr>
      <w:spacing w:after="100"/>
    </w:pPr>
  </w:style>
  <w:style w:type="paragraph" w:styleId="23">
    <w:name w:val="toc 2"/>
    <w:basedOn w:val="a"/>
    <w:next w:val="a"/>
    <w:uiPriority w:val="39"/>
    <w:unhideWhenUsed/>
    <w:rsid w:val="00522756"/>
    <w:pPr>
      <w:spacing w:after="100"/>
      <w:ind w:left="240"/>
    </w:pPr>
  </w:style>
  <w:style w:type="paragraph" w:styleId="31">
    <w:name w:val="toc 3"/>
    <w:basedOn w:val="a"/>
    <w:next w:val="a"/>
    <w:uiPriority w:val="39"/>
    <w:unhideWhenUsed/>
    <w:rsid w:val="00522756"/>
    <w:pPr>
      <w:spacing w:after="100"/>
      <w:ind w:left="480"/>
    </w:pPr>
  </w:style>
  <w:style w:type="paragraph" w:styleId="afe">
    <w:name w:val="Normal (Web)"/>
    <w:basedOn w:val="a"/>
    <w:uiPriority w:val="99"/>
    <w:semiHidden/>
    <w:unhideWhenUsed/>
    <w:rsid w:val="00522756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ru-RU"/>
    </w:rPr>
  </w:style>
  <w:style w:type="character" w:styleId="aff">
    <w:name w:val="Strong"/>
    <w:basedOn w:val="a0"/>
    <w:uiPriority w:val="22"/>
    <w:qFormat/>
    <w:rsid w:val="00522756"/>
    <w:rPr>
      <w:rFonts w:cs="Times New Roman"/>
      <w:b/>
      <w:bCs/>
    </w:rPr>
  </w:style>
  <w:style w:type="paragraph" w:styleId="aff0">
    <w:name w:val="header"/>
    <w:basedOn w:val="a"/>
    <w:link w:val="aff1"/>
    <w:uiPriority w:val="99"/>
    <w:unhideWhenUsed/>
    <w:rsid w:val="00522756"/>
    <w:pPr>
      <w:tabs>
        <w:tab w:val="center" w:pos="4677"/>
        <w:tab w:val="right" w:pos="9355"/>
      </w:tabs>
      <w:spacing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522756"/>
    <w:rPr>
      <w:rFonts w:cs="Times New Roman"/>
    </w:rPr>
  </w:style>
  <w:style w:type="paragraph" w:styleId="aff2">
    <w:name w:val="footer"/>
    <w:basedOn w:val="a"/>
    <w:link w:val="aff3"/>
    <w:uiPriority w:val="99"/>
    <w:unhideWhenUsed/>
    <w:rsid w:val="00522756"/>
    <w:pPr>
      <w:tabs>
        <w:tab w:val="center" w:pos="4677"/>
        <w:tab w:val="right" w:pos="9355"/>
      </w:tabs>
      <w:spacing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522756"/>
    <w:rPr>
      <w:rFonts w:cs="Times New Roman"/>
    </w:rPr>
  </w:style>
  <w:style w:type="table" w:customStyle="1" w:styleId="StGen28">
    <w:name w:val="StGen28"/>
    <w:basedOn w:val="TableNormal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29">
    <w:name w:val="StGen29"/>
    <w:basedOn w:val="TableNormal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0">
    <w:name w:val="StGen30"/>
    <w:basedOn w:val="TableNormal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1">
    <w:name w:val="StGen31"/>
    <w:basedOn w:val="TableNormal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2">
    <w:name w:val="StGen32"/>
    <w:basedOn w:val="TableNormal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3">
    <w:name w:val="StGen33"/>
    <w:basedOn w:val="TableNormal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4">
    <w:name w:val="StGen34"/>
    <w:basedOn w:val="TableNormal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5">
    <w:name w:val="StGen35"/>
    <w:basedOn w:val="TableNormal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StGen36">
    <w:name w:val="StGen36"/>
    <w:basedOn w:val="TableNormal"/>
    <w:rsid w:val="0052275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24">
    <w:name w:val="Неразрешенное упоминание2"/>
    <w:basedOn w:val="a0"/>
    <w:uiPriority w:val="99"/>
    <w:semiHidden/>
    <w:unhideWhenUsed/>
    <w:rsid w:val="00522756"/>
    <w:rPr>
      <w:color w:val="605E5C"/>
      <w:shd w:val="clear" w:color="auto" w:fill="E1DFDD"/>
    </w:rPr>
  </w:style>
  <w:style w:type="character" w:styleId="aff4">
    <w:name w:val="FollowedHyperlink"/>
    <w:basedOn w:val="a0"/>
    <w:uiPriority w:val="99"/>
    <w:semiHidden/>
    <w:unhideWhenUsed/>
    <w:rsid w:val="0052275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hd.firpo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518DD-F3C0-4C85-A362-33CEAF5FD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DE-User4</dc:creator>
  <cp:lastModifiedBy>kgk</cp:lastModifiedBy>
  <cp:revision>2</cp:revision>
  <dcterms:created xsi:type="dcterms:W3CDTF">2023-05-02T06:08:00Z</dcterms:created>
  <dcterms:modified xsi:type="dcterms:W3CDTF">2023-05-02T06:08:00Z</dcterms:modified>
</cp:coreProperties>
</file>